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3C91" w14:textId="77777777" w:rsidR="0035415B" w:rsidRDefault="0035415B" w:rsidP="0035415B">
      <w:pPr>
        <w:spacing w:line="440" w:lineRule="exact"/>
        <w:contextualSpacing/>
        <w:rPr>
          <w:rFonts w:ascii="Bangla MN" w:hAnsi="Bangla MN"/>
          <w:b/>
          <w:bCs/>
          <w:color w:val="1F3864" w:themeColor="accent1" w:themeShade="80"/>
        </w:rPr>
      </w:pPr>
    </w:p>
    <w:p w14:paraId="5BF6C407" w14:textId="77777777" w:rsidR="0035415B" w:rsidRPr="003E36F5" w:rsidRDefault="0035415B" w:rsidP="0035415B">
      <w:pPr>
        <w:spacing w:line="440" w:lineRule="exact"/>
        <w:contextualSpacing/>
        <w:rPr>
          <w:rFonts w:ascii="Bangla MN" w:hAnsi="Bangla MN"/>
          <w:b/>
          <w:bCs/>
          <w:color w:val="1F3864" w:themeColor="accent1" w:themeShade="80"/>
        </w:rPr>
      </w:pPr>
      <w:proofErr w:type="spellStart"/>
      <w:r>
        <w:rPr>
          <w:rFonts w:ascii="Bangla MN" w:hAnsi="Bangla MN"/>
          <w:b/>
          <w:bCs/>
          <w:color w:val="1F3864" w:themeColor="accent1" w:themeShade="80"/>
        </w:rPr>
        <w:t>Nombre</w:t>
      </w:r>
      <w:proofErr w:type="spellEnd"/>
      <w:r>
        <w:rPr>
          <w:rFonts w:ascii="Bangla MN" w:hAnsi="Bangla MN"/>
          <w:b/>
          <w:bCs/>
          <w:color w:val="1F3864" w:themeColor="accent1" w:themeShade="80"/>
        </w:rPr>
        <w:t xml:space="preserve"> de </w:t>
      </w:r>
      <w:proofErr w:type="spellStart"/>
      <w:r>
        <w:rPr>
          <w:rFonts w:ascii="Bangla MN" w:hAnsi="Bangla MN"/>
          <w:b/>
          <w:bCs/>
          <w:color w:val="1F3864" w:themeColor="accent1" w:themeShade="80"/>
        </w:rPr>
        <w:t>Familia</w:t>
      </w:r>
      <w:proofErr w:type="spellEnd"/>
      <w:r w:rsidRPr="003E36F5">
        <w:rPr>
          <w:rFonts w:ascii="Bangla MN" w:hAnsi="Bangla MN"/>
          <w:b/>
          <w:bCs/>
          <w:color w:val="1F3864" w:themeColor="accent1" w:themeShade="80"/>
        </w:rPr>
        <w:t xml:space="preserve"> </w:t>
      </w:r>
      <w:r>
        <w:rPr>
          <w:rFonts w:ascii="Bangla MN" w:hAnsi="Bangla MN"/>
          <w:b/>
          <w:bCs/>
          <w:color w:val="1F3864" w:themeColor="accent1" w:themeShade="80"/>
        </w:rPr>
        <w:t>________________________________________</w:t>
      </w:r>
    </w:p>
    <w:p w14:paraId="24CB3343" w14:textId="77777777" w:rsidR="0035415B" w:rsidRPr="00C57C13" w:rsidRDefault="0035415B" w:rsidP="0035415B">
      <w:pPr>
        <w:spacing w:line="680" w:lineRule="exact"/>
        <w:jc w:val="center"/>
        <w:rPr>
          <w:rFonts w:ascii="Engravers MT" w:hAnsi="Engravers MT" w:cs="DecoType Naskh"/>
          <w:color w:val="1F3864" w:themeColor="accent1" w:themeShade="80"/>
          <w:sz w:val="36"/>
          <w:szCs w:val="36"/>
        </w:rPr>
      </w:pPr>
      <w:r w:rsidRPr="006A69A9">
        <w:rPr>
          <w:rFonts w:ascii="Apple Chancery" w:hAnsi="Apple Chancery" w:cs="Apple Chancery"/>
          <w:noProof/>
          <w:color w:val="1F3864" w:themeColor="accent1" w:themeShade="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F52D5" wp14:editId="27999537">
                <wp:simplePos x="0" y="0"/>
                <wp:positionH relativeFrom="column">
                  <wp:posOffset>9102</wp:posOffset>
                </wp:positionH>
                <wp:positionV relativeFrom="paragraph">
                  <wp:posOffset>459952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9827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36.2pt" to="540.7pt,3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Pr="00C57C13">
        <w:rPr>
          <w:rFonts w:ascii="Gabriola" w:hAnsi="Gabriola" w:cs="Apple Chancery"/>
          <w:noProof/>
          <w:color w:val="1F3864" w:themeColor="accent1" w:themeShade="8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1EAB" wp14:editId="34EB6F19">
                <wp:simplePos x="0" y="0"/>
                <wp:positionH relativeFrom="column">
                  <wp:align>center</wp:align>
                </wp:positionH>
                <wp:positionV relativeFrom="paragraph">
                  <wp:posOffset>105410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A4318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8.3pt" to="540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Engravers MT" w:hAnsi="Engravers MT" w:cs="DecoType Naskh"/>
          <w:color w:val="1F3864" w:themeColor="accent1" w:themeShade="80"/>
          <w:sz w:val="36"/>
          <w:szCs w:val="36"/>
        </w:rPr>
        <w:t>LOGROS</w:t>
      </w:r>
    </w:p>
    <w:p w14:paraId="227A4857" w14:textId="77777777" w:rsidR="0035415B" w:rsidRDefault="0035415B" w:rsidP="0035415B">
      <w:pPr>
        <w:spacing w:line="160" w:lineRule="exact"/>
        <w:jc w:val="center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>
        <w:rPr>
          <w:rFonts w:ascii="Apple Chancery" w:hAnsi="Apple Chancery" w:cs="Apple Chancery"/>
          <w:color w:val="1F3864" w:themeColor="accent1" w:themeShade="80"/>
          <w:sz w:val="16"/>
          <w:szCs w:val="16"/>
        </w:rPr>
        <w:t xml:space="preserve"> </w:t>
      </w:r>
    </w:p>
    <w:p w14:paraId="6F74B42E" w14:textId="4835F185" w:rsidR="0087718E" w:rsidRPr="00A7558E" w:rsidRDefault="0035415B" w:rsidP="0035415B">
      <w:pPr>
        <w:spacing w:after="240" w:line="320" w:lineRule="exact"/>
        <w:ind w:left="432"/>
        <w:rPr>
          <w:rFonts w:ascii="Bangla MN" w:hAnsi="Bangla MN"/>
          <w:bCs/>
          <w:color w:val="1F3864" w:themeColor="accent1" w:themeShade="80"/>
          <w:sz w:val="20"/>
          <w:szCs w:val="20"/>
          <w:u w:val="single"/>
        </w:rPr>
      </w:pPr>
      <w:proofErr w:type="spellStart"/>
      <w:r>
        <w:rPr>
          <w:rFonts w:ascii="Bangla MN" w:hAnsi="Bangla MN"/>
          <w:color w:val="1F3864" w:themeColor="accent1" w:themeShade="80"/>
        </w:rPr>
        <w:t>Fecha</w:t>
      </w:r>
      <w:proofErr w:type="spellEnd"/>
      <w:r>
        <w:rPr>
          <w:rFonts w:ascii="Bangla MN" w:hAnsi="Bangla MN"/>
          <w:color w:val="1F3864" w:themeColor="accent1" w:themeShade="80"/>
        </w:rPr>
        <w:t xml:space="preserve"> __________________________</w:t>
      </w:r>
    </w:p>
    <w:p w14:paraId="45319AFA" w14:textId="41E4BA72" w:rsidR="00CB3CFE" w:rsidRPr="00340604" w:rsidRDefault="00C57C13" w:rsidP="0087718E">
      <w:pPr>
        <w:spacing w:after="120"/>
        <w:ind w:left="1152" w:hanging="720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>
        <w:rPr>
          <w:rFonts w:ascii="Bangla MN" w:hAnsi="Bangla MN"/>
          <w:color w:val="000000" w:themeColor="text1"/>
        </w:rPr>
        <w:instrText xml:space="preserve"> FORMCHECKBOX </w:instrText>
      </w:r>
      <w:r w:rsidR="007C58C9">
        <w:rPr>
          <w:rFonts w:ascii="Bangla MN" w:hAnsi="Bangla MN"/>
          <w:color w:val="000000" w:themeColor="text1"/>
        </w:rPr>
      </w:r>
      <w:r w:rsidR="007C58C9">
        <w:rPr>
          <w:rFonts w:ascii="Bangla MN" w:hAnsi="Bangla MN"/>
          <w:color w:val="000000" w:themeColor="text1"/>
        </w:rPr>
        <w:fldChar w:fldCharType="separate"/>
      </w:r>
      <w:r>
        <w:rPr>
          <w:rFonts w:ascii="Bangla MN" w:hAnsi="Bangla MN"/>
          <w:color w:val="000000" w:themeColor="text1"/>
        </w:rPr>
        <w:fldChar w:fldCharType="end"/>
      </w:r>
      <w:bookmarkEnd w:id="0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S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é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 xml:space="preserve"> c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ó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mo tener en brazos o hablar con mi hijo para brindarle consuelo y alegr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í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a</w:t>
      </w:r>
    </w:p>
    <w:p w14:paraId="1B133613" w14:textId="74C78665" w:rsidR="00CB3CFE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2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Mi hijo y yo nos re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í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mos juntos con regularidad</w:t>
      </w:r>
    </w:p>
    <w:p w14:paraId="4B0E34CB" w14:textId="6A562CC2" w:rsidR="00CC2F0C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2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He visto a mi hijo aprender o hacer algo nuevo y lo comparto con el visitador al hogar</w:t>
      </w:r>
    </w:p>
    <w:p w14:paraId="7B0C2AEE" w14:textId="496F5EE2" w:rsidR="00D41C84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4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3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Puedo tranquilizar a mi hijo cuando est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á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 xml:space="preserve"> molesto</w:t>
      </w:r>
    </w:p>
    <w:p w14:paraId="1CD7EED7" w14:textId="298BBA38" w:rsidR="00D41C84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5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4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Utilizo m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á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s de un m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é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todo para tranquilizarme y cuidar de m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í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 xml:space="preserve"> mismo</w:t>
      </w:r>
    </w:p>
    <w:p w14:paraId="22F263AE" w14:textId="3B9CFEE5" w:rsidR="00D41C84" w:rsidRPr="0034060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6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5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Aparte del visitador al hogar, cuento con al menos una persona de apoyo positivo o un recurso de la comunidad, y puedo tener acceso a ellos</w:t>
      </w:r>
    </w:p>
    <w:p w14:paraId="47E6DF2E" w14:textId="3AAB24AE" w:rsidR="00D41C84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7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6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Llevo a mi hijo al m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é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dico seg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ú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n sea necesario para preservar su salud</w:t>
      </w:r>
    </w:p>
    <w:p w14:paraId="2C542284" w14:textId="666DB2E6" w:rsidR="00851914" w:rsidRPr="00851914" w:rsidRDefault="00851914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851914">
        <w:rPr>
          <w:rFonts w:ascii="Bangla MN" w:hAnsi="Bangla MN"/>
          <w:color w:val="000000" w:themeColor="text1"/>
          <w:sz w:val="18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851914">
        <w:rPr>
          <w:rFonts w:ascii="Bangla MN" w:hAnsi="Bangla MN"/>
          <w:color w:val="000000" w:themeColor="text1"/>
          <w:sz w:val="18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18"/>
          <w:szCs w:val="20"/>
        </w:rPr>
      </w:r>
      <w:r w:rsidR="007C58C9">
        <w:rPr>
          <w:rFonts w:ascii="Bangla MN" w:hAnsi="Bangla MN"/>
          <w:color w:val="000000" w:themeColor="text1"/>
          <w:sz w:val="18"/>
          <w:szCs w:val="20"/>
        </w:rPr>
        <w:fldChar w:fldCharType="separate"/>
      </w:r>
      <w:r w:rsidRPr="00851914">
        <w:rPr>
          <w:rFonts w:ascii="Bangla MN" w:hAnsi="Bangla MN"/>
          <w:color w:val="000000" w:themeColor="text1"/>
          <w:sz w:val="18"/>
          <w:szCs w:val="20"/>
        </w:rPr>
        <w:fldChar w:fldCharType="end"/>
      </w:r>
      <w:bookmarkEnd w:id="7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Conozco algunos alimentos saludables que a mi hijo le gusta comer</w:t>
      </w:r>
    </w:p>
    <w:p w14:paraId="7EF4EC10" w14:textId="64FE5FD8" w:rsidR="00611528" w:rsidRDefault="00C57C13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Check8"/>
      <w:r w:rsidRPr="0034060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4060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8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Tengo un lugar seguro y estable para vivir</w:t>
      </w:r>
    </w:p>
    <w:p w14:paraId="73996494" w14:textId="243D984B" w:rsidR="0087718E" w:rsidRPr="003904D4" w:rsidRDefault="00611528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611528">
        <w:rPr>
          <w:rFonts w:ascii="Bangla MN" w:hAnsi="Bangla MN"/>
          <w:color w:val="000000" w:themeColor="text1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611528">
        <w:rPr>
          <w:rFonts w:ascii="Bangla MN" w:hAnsi="Bangla MN"/>
          <w:color w:val="000000" w:themeColor="text1"/>
          <w:sz w:val="18"/>
          <w:szCs w:val="18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18"/>
          <w:szCs w:val="18"/>
        </w:rPr>
      </w:r>
      <w:r w:rsidR="007C58C9">
        <w:rPr>
          <w:rFonts w:ascii="Bangla MN" w:hAnsi="Bangla MN"/>
          <w:color w:val="000000" w:themeColor="text1"/>
          <w:sz w:val="18"/>
          <w:szCs w:val="18"/>
        </w:rPr>
        <w:fldChar w:fldCharType="separate"/>
      </w:r>
      <w:r w:rsidRPr="00611528">
        <w:rPr>
          <w:rFonts w:ascii="Bangla MN" w:hAnsi="Bangla MN"/>
          <w:color w:val="000000" w:themeColor="text1"/>
          <w:sz w:val="18"/>
          <w:szCs w:val="18"/>
        </w:rPr>
        <w:fldChar w:fldCharType="end"/>
      </w:r>
      <w:bookmarkEnd w:id="9"/>
      <w:r w:rsidR="0035415B" w:rsidRPr="0035415B">
        <w:rPr>
          <w:rFonts w:ascii="Bangla MN" w:eastAsiaTheme="minorHAnsi" w:hAnsi="Bangla MN"/>
          <w:sz w:val="20"/>
          <w:lang w:val="es-ES" w:eastAsia="es-US" w:bidi="es-US"/>
        </w:rPr>
        <w:t xml:space="preserve"> 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S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é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 xml:space="preserve"> c</w:t>
      </w:r>
      <w:r w:rsidR="009C5B69" w:rsidRPr="0035415B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ó</w:t>
      </w:r>
      <w:r w:rsidR="009C5B69" w:rsidRPr="0035415B">
        <w:rPr>
          <w:rFonts w:ascii="Bangla MN" w:hAnsi="Bangla MN"/>
          <w:color w:val="000000" w:themeColor="text1"/>
          <w:sz w:val="20"/>
          <w:szCs w:val="20"/>
          <w:lang w:val="es-ES"/>
        </w:rPr>
        <w:t>mo ayudar a mi hijo a cambiar de actividad cuando es necesario</w:t>
      </w:r>
    </w:p>
    <w:p w14:paraId="5EB47FCB" w14:textId="1752D957" w:rsidR="0087718E" w:rsidRPr="003904D4" w:rsidRDefault="0087718E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proofErr w:type="spellStart"/>
      <w:r w:rsidRPr="003904D4">
        <w:rPr>
          <w:rFonts w:ascii="Bangla MN" w:hAnsi="Bangla MN"/>
          <w:color w:val="000000" w:themeColor="text1"/>
          <w:sz w:val="20"/>
          <w:szCs w:val="20"/>
        </w:rPr>
        <w:t>Ot</w:t>
      </w:r>
      <w:r w:rsidR="0035415B">
        <w:rPr>
          <w:rFonts w:ascii="Bangla MN" w:hAnsi="Bangla MN"/>
          <w:color w:val="000000" w:themeColor="text1"/>
          <w:sz w:val="20"/>
          <w:szCs w:val="20"/>
        </w:rPr>
        <w:t>ro</w:t>
      </w:r>
      <w:proofErr w:type="spellEnd"/>
      <w:r w:rsidRPr="003904D4">
        <w:rPr>
          <w:rFonts w:ascii="Bangla MN" w:hAnsi="Bangla MN"/>
          <w:color w:val="000000" w:themeColor="text1"/>
          <w:sz w:val="20"/>
          <w:szCs w:val="20"/>
        </w:rPr>
        <w:t>: _______________________________________________________________________</w:t>
      </w:r>
    </w:p>
    <w:p w14:paraId="4D977CAA" w14:textId="067D074C" w:rsidR="0087718E" w:rsidRPr="003904D4" w:rsidRDefault="0087718E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proofErr w:type="spellStart"/>
      <w:r w:rsidR="0035415B">
        <w:rPr>
          <w:rFonts w:ascii="Bangla MN" w:hAnsi="Bangla MN"/>
          <w:color w:val="000000" w:themeColor="text1"/>
          <w:sz w:val="20"/>
          <w:szCs w:val="20"/>
        </w:rPr>
        <w:t>Ot</w:t>
      </w:r>
      <w:r w:rsidRPr="003904D4">
        <w:rPr>
          <w:rFonts w:ascii="Bangla MN" w:hAnsi="Bangla MN"/>
          <w:color w:val="000000" w:themeColor="text1"/>
          <w:sz w:val="20"/>
          <w:szCs w:val="20"/>
        </w:rPr>
        <w:t>r</w:t>
      </w:r>
      <w:r w:rsidR="0035415B">
        <w:rPr>
          <w:rFonts w:ascii="Bangla MN" w:hAnsi="Bangla MN"/>
          <w:color w:val="000000" w:themeColor="text1"/>
          <w:sz w:val="20"/>
          <w:szCs w:val="20"/>
        </w:rPr>
        <w:t>o</w:t>
      </w:r>
      <w:proofErr w:type="spellEnd"/>
      <w:r w:rsidRPr="003904D4">
        <w:rPr>
          <w:rFonts w:ascii="Bangla MN" w:hAnsi="Bangla MN"/>
          <w:color w:val="000000" w:themeColor="text1"/>
          <w:sz w:val="20"/>
          <w:szCs w:val="20"/>
        </w:rPr>
        <w:t>: _______________________________________________________________________</w:t>
      </w:r>
    </w:p>
    <w:p w14:paraId="47967181" w14:textId="3501C3B5" w:rsidR="0087718E" w:rsidRDefault="0087718E" w:rsidP="0087718E">
      <w:pPr>
        <w:spacing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7C58C9">
        <w:rPr>
          <w:rFonts w:ascii="Bangla MN" w:hAnsi="Bangla MN"/>
          <w:color w:val="000000" w:themeColor="text1"/>
          <w:sz w:val="20"/>
          <w:szCs w:val="20"/>
        </w:rPr>
      </w:r>
      <w:r w:rsidR="007C58C9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0"/>
      <w:proofErr w:type="spellStart"/>
      <w:r w:rsidR="0035415B">
        <w:rPr>
          <w:rFonts w:ascii="Bangla MN" w:hAnsi="Bangla MN"/>
          <w:color w:val="000000" w:themeColor="text1"/>
          <w:sz w:val="20"/>
          <w:szCs w:val="20"/>
        </w:rPr>
        <w:t>Ot</w:t>
      </w:r>
      <w:r w:rsidRPr="003904D4">
        <w:rPr>
          <w:rFonts w:ascii="Bangla MN" w:hAnsi="Bangla MN"/>
          <w:color w:val="000000" w:themeColor="text1"/>
          <w:sz w:val="20"/>
          <w:szCs w:val="20"/>
        </w:rPr>
        <w:t>r</w:t>
      </w:r>
      <w:r w:rsidR="0035415B">
        <w:rPr>
          <w:rFonts w:ascii="Bangla MN" w:hAnsi="Bangla MN"/>
          <w:color w:val="000000" w:themeColor="text1"/>
          <w:sz w:val="20"/>
          <w:szCs w:val="20"/>
        </w:rPr>
        <w:t>o</w:t>
      </w:r>
      <w:proofErr w:type="spellEnd"/>
      <w:r w:rsidRPr="003904D4">
        <w:rPr>
          <w:rFonts w:ascii="Bangla MN" w:hAnsi="Bangla MN"/>
          <w:color w:val="000000" w:themeColor="text1"/>
          <w:sz w:val="20"/>
          <w:szCs w:val="20"/>
        </w:rPr>
        <w:t>: _______________________________________________________________________</w:t>
      </w:r>
    </w:p>
    <w:p w14:paraId="32295180" w14:textId="0C6E1DFC" w:rsidR="0035415B" w:rsidRDefault="0035415B" w:rsidP="0035415B">
      <w:pPr>
        <w:pStyle w:val="ListParagraph"/>
        <w:spacing w:before="24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proofErr w:type="spellStart"/>
      <w:r>
        <w:rPr>
          <w:rFonts w:ascii="Bangla MN" w:hAnsi="Bangla MN"/>
          <w:color w:val="1F3864" w:themeColor="accent1" w:themeShade="80"/>
          <w:sz w:val="20"/>
          <w:szCs w:val="20"/>
        </w:rPr>
        <w:t>Comentarios</w:t>
      </w:r>
      <w:proofErr w:type="spellEnd"/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______________________________</w:t>
      </w:r>
      <w:bookmarkStart w:id="11" w:name="_GoBack"/>
      <w:bookmarkEnd w:id="11"/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</w:t>
      </w:r>
    </w:p>
    <w:p w14:paraId="76286F31" w14:textId="77777777" w:rsidR="0035415B" w:rsidRDefault="0035415B" w:rsidP="0035415B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083EA6E3" w14:textId="77777777" w:rsidR="0035415B" w:rsidRPr="003904D4" w:rsidRDefault="0035415B" w:rsidP="0035415B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6694FE25" w14:textId="77777777" w:rsidR="0035415B" w:rsidRDefault="0035415B" w:rsidP="0035415B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7CE6CDAB" w14:textId="10955267" w:rsidR="0035415B" w:rsidRPr="00AC0A5B" w:rsidRDefault="004F371E" w:rsidP="0035415B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  <w:u w:val="single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Firma de Padre/M</w:t>
      </w:r>
      <w:r w:rsidR="0035415B">
        <w:rPr>
          <w:rFonts w:ascii="Bangla MN" w:hAnsi="Bangla MN"/>
          <w:color w:val="1F3864" w:themeColor="accent1" w:themeShade="80"/>
          <w:sz w:val="20"/>
          <w:szCs w:val="20"/>
        </w:rPr>
        <w:t>adre</w:t>
      </w:r>
      <w:r w:rsidR="0035415B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 w:rsidR="0035415B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__________________________________________ </w:t>
      </w:r>
      <w:proofErr w:type="spellStart"/>
      <w:r w:rsidR="0035415B">
        <w:rPr>
          <w:rFonts w:ascii="Bangla MN" w:hAnsi="Bangla MN"/>
          <w:color w:val="1F3864" w:themeColor="accent1" w:themeShade="80"/>
          <w:sz w:val="20"/>
          <w:szCs w:val="20"/>
        </w:rPr>
        <w:t>Fecha</w:t>
      </w:r>
      <w:proofErr w:type="spellEnd"/>
      <w:r w:rsidR="0035415B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 w:rsidR="0035415B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</w:t>
      </w:r>
      <w:r w:rsidR="0035415B" w:rsidRPr="00C57C13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</w:p>
    <w:p w14:paraId="2299CFBE" w14:textId="5E3485A6" w:rsidR="000B1931" w:rsidRPr="00611528" w:rsidRDefault="004F371E" w:rsidP="0035415B">
      <w:pPr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Firma de </w:t>
      </w:r>
      <w:proofErr w:type="spellStart"/>
      <w:r>
        <w:rPr>
          <w:rFonts w:ascii="Bangla MN" w:hAnsi="Bangla MN"/>
          <w:color w:val="1F3864" w:themeColor="accent1" w:themeShade="80"/>
          <w:sz w:val="20"/>
          <w:szCs w:val="20"/>
        </w:rPr>
        <w:t>Especialista</w:t>
      </w:r>
      <w:proofErr w:type="spellEnd"/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proofErr w:type="spellStart"/>
      <w:r>
        <w:rPr>
          <w:rFonts w:ascii="Bangla MN" w:hAnsi="Bangla MN"/>
          <w:color w:val="1F3864" w:themeColor="accent1" w:themeShade="80"/>
          <w:sz w:val="20"/>
          <w:szCs w:val="20"/>
        </w:rPr>
        <w:t>en</w:t>
      </w:r>
      <w:proofErr w:type="spellEnd"/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proofErr w:type="spellStart"/>
      <w:r>
        <w:rPr>
          <w:rFonts w:ascii="Bangla MN" w:hAnsi="Bangla MN"/>
          <w:color w:val="1F3864" w:themeColor="accent1" w:themeShade="80"/>
          <w:sz w:val="20"/>
          <w:szCs w:val="20"/>
        </w:rPr>
        <w:t>Apoyo</w:t>
      </w:r>
      <w:proofErr w:type="spellEnd"/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F</w:t>
      </w:r>
      <w:r w:rsidR="0035415B">
        <w:rPr>
          <w:rFonts w:ascii="Bangla MN" w:hAnsi="Bangla MN"/>
          <w:color w:val="1F3864" w:themeColor="accent1" w:themeShade="80"/>
          <w:sz w:val="20"/>
          <w:szCs w:val="20"/>
        </w:rPr>
        <w:t>amiliar</w:t>
      </w:r>
      <w:r w:rsidR="0035415B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____________________________ </w:t>
      </w:r>
      <w:proofErr w:type="spellStart"/>
      <w:r w:rsidR="0035415B">
        <w:rPr>
          <w:rFonts w:ascii="Bangla MN" w:hAnsi="Bangla MN"/>
          <w:color w:val="1F3864" w:themeColor="accent1" w:themeShade="80"/>
          <w:sz w:val="20"/>
          <w:szCs w:val="20"/>
        </w:rPr>
        <w:t>Fecha</w:t>
      </w:r>
      <w:proofErr w:type="spellEnd"/>
      <w:r w:rsidR="0035415B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 w:rsidR="0035415B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</w:t>
      </w:r>
    </w:p>
    <w:sectPr w:rsidR="000B1931" w:rsidRPr="00611528" w:rsidSect="0035415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EDADF" w14:textId="77777777" w:rsidR="007C58C9" w:rsidRDefault="007C58C9" w:rsidP="00D41C84">
      <w:r>
        <w:separator/>
      </w:r>
    </w:p>
  </w:endnote>
  <w:endnote w:type="continuationSeparator" w:id="0">
    <w:p w14:paraId="3BC1FEAD" w14:textId="77777777" w:rsidR="007C58C9" w:rsidRDefault="007C58C9" w:rsidP="00D4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220E32" w14:textId="39EC81B8" w:rsidR="00611528" w:rsidRPr="0035415B" w:rsidRDefault="0035415B" w:rsidP="00611528">
    <w:pPr>
      <w:pStyle w:val="Footer"/>
      <w:jc w:val="center"/>
    </w:pPr>
    <w:r w:rsidRPr="0035415B">
      <w:rPr>
        <w:rFonts w:ascii="Bangla MN" w:hAnsi="Bangla MN" w:cs="Apple Chancery"/>
        <w:b/>
        <w:bCs/>
        <w:color w:val="FFFFFF" w:themeColor="background1"/>
        <w:szCs w:val="28"/>
        <w:lang w:val="es-ES"/>
      </w:rPr>
      <w:t>Frecuencia de las Visitas: Mensual a Trimestral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EDCD3" w14:textId="77777777" w:rsidR="007C58C9" w:rsidRDefault="007C58C9" w:rsidP="00D41C84">
      <w:r>
        <w:separator/>
      </w:r>
    </w:p>
  </w:footnote>
  <w:footnote w:type="continuationSeparator" w:id="0">
    <w:p w14:paraId="29090ECD" w14:textId="77777777" w:rsidR="007C58C9" w:rsidRDefault="007C58C9" w:rsidP="00D41C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7A5384" w14:textId="3D70982D" w:rsidR="00D41C84" w:rsidRDefault="007C58C9">
    <w:pPr>
      <w:pStyle w:val="Header"/>
    </w:pPr>
    <w:r>
      <w:rPr>
        <w:noProof/>
        <w:lang w:eastAsia="en-US"/>
      </w:rPr>
      <w:pict w14:anchorId="238AC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/Volumes/LaCie Pink/HFA 2017/2017 Level Change Forms/Level certificate template 3 to 4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EFF1E4" w14:textId="031B6355" w:rsidR="00D41C84" w:rsidRDefault="007C58C9">
    <w:pPr>
      <w:pStyle w:val="Header"/>
    </w:pPr>
    <w:r>
      <w:rPr>
        <w:noProof/>
        <w:lang w:eastAsia="en-US"/>
      </w:rPr>
      <w:pict w14:anchorId="4CBE5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/Volumes/LaCie Pink/HFA 2017/2017 Level Change Forms/Level certificate template 3 to 4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404A72" w14:textId="1EC09A5B" w:rsidR="00D41C84" w:rsidRDefault="007C58C9">
    <w:pPr>
      <w:pStyle w:val="Header"/>
    </w:pPr>
    <w:r>
      <w:rPr>
        <w:noProof/>
        <w:lang w:eastAsia="en-US"/>
      </w:rPr>
      <w:pict w14:anchorId="5DEE4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/Volumes/LaCie Pink/HFA 2017/2017 Level Change Forms/Level certificate template 3 to 4.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C89"/>
    <w:multiLevelType w:val="hybridMultilevel"/>
    <w:tmpl w:val="175EB476"/>
    <w:lvl w:ilvl="0" w:tplc="CE7880F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AE6"/>
    <w:multiLevelType w:val="hybridMultilevel"/>
    <w:tmpl w:val="8B02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C1C93"/>
    <w:multiLevelType w:val="hybridMultilevel"/>
    <w:tmpl w:val="E5DE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C5128"/>
    <w:multiLevelType w:val="hybridMultilevel"/>
    <w:tmpl w:val="5ECE87AE"/>
    <w:lvl w:ilvl="0" w:tplc="B532B6F6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C1B54"/>
    <w:multiLevelType w:val="hybridMultilevel"/>
    <w:tmpl w:val="4CC6D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savePreviewPicture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2"/>
    <w:rsid w:val="00000BC6"/>
    <w:rsid w:val="000275B2"/>
    <w:rsid w:val="00054EA7"/>
    <w:rsid w:val="000663CC"/>
    <w:rsid w:val="00067043"/>
    <w:rsid w:val="000A0024"/>
    <w:rsid w:val="000B1931"/>
    <w:rsid w:val="000F2DB1"/>
    <w:rsid w:val="001120B7"/>
    <w:rsid w:val="001303B6"/>
    <w:rsid w:val="00155874"/>
    <w:rsid w:val="001666B1"/>
    <w:rsid w:val="00172995"/>
    <w:rsid w:val="001E1F16"/>
    <w:rsid w:val="002C3445"/>
    <w:rsid w:val="00325F7D"/>
    <w:rsid w:val="00327499"/>
    <w:rsid w:val="00327CB0"/>
    <w:rsid w:val="00340604"/>
    <w:rsid w:val="0035415B"/>
    <w:rsid w:val="003621DE"/>
    <w:rsid w:val="003A2B67"/>
    <w:rsid w:val="003F5A37"/>
    <w:rsid w:val="00420390"/>
    <w:rsid w:val="00431416"/>
    <w:rsid w:val="00462896"/>
    <w:rsid w:val="00482EB5"/>
    <w:rsid w:val="0049253A"/>
    <w:rsid w:val="004D6C61"/>
    <w:rsid w:val="004F371E"/>
    <w:rsid w:val="00566F02"/>
    <w:rsid w:val="00567C19"/>
    <w:rsid w:val="00590902"/>
    <w:rsid w:val="00593847"/>
    <w:rsid w:val="005945A5"/>
    <w:rsid w:val="005B5D93"/>
    <w:rsid w:val="005C60D6"/>
    <w:rsid w:val="005D4C98"/>
    <w:rsid w:val="006108ED"/>
    <w:rsid w:val="00611528"/>
    <w:rsid w:val="006A0DA2"/>
    <w:rsid w:val="006A69A9"/>
    <w:rsid w:val="006D5D6C"/>
    <w:rsid w:val="0075084C"/>
    <w:rsid w:val="007526CA"/>
    <w:rsid w:val="00753814"/>
    <w:rsid w:val="00764EE2"/>
    <w:rsid w:val="007C3ACF"/>
    <w:rsid w:val="007C58C9"/>
    <w:rsid w:val="00821344"/>
    <w:rsid w:val="00822B53"/>
    <w:rsid w:val="00851914"/>
    <w:rsid w:val="0087718E"/>
    <w:rsid w:val="008924FE"/>
    <w:rsid w:val="00892597"/>
    <w:rsid w:val="008A05CB"/>
    <w:rsid w:val="008B3F81"/>
    <w:rsid w:val="008C2D02"/>
    <w:rsid w:val="00911475"/>
    <w:rsid w:val="00954BF5"/>
    <w:rsid w:val="00975DCE"/>
    <w:rsid w:val="009C5B69"/>
    <w:rsid w:val="00A13F31"/>
    <w:rsid w:val="00A31CFA"/>
    <w:rsid w:val="00A6358A"/>
    <w:rsid w:val="00A7558E"/>
    <w:rsid w:val="00A90157"/>
    <w:rsid w:val="00AA4731"/>
    <w:rsid w:val="00AC0A5B"/>
    <w:rsid w:val="00AD576A"/>
    <w:rsid w:val="00AD607E"/>
    <w:rsid w:val="00B377B8"/>
    <w:rsid w:val="00B86E4D"/>
    <w:rsid w:val="00BA08BB"/>
    <w:rsid w:val="00BA6A91"/>
    <w:rsid w:val="00BF4C9A"/>
    <w:rsid w:val="00C33585"/>
    <w:rsid w:val="00C556B6"/>
    <w:rsid w:val="00C57C13"/>
    <w:rsid w:val="00CB3CFE"/>
    <w:rsid w:val="00CC0D2A"/>
    <w:rsid w:val="00CC2F0C"/>
    <w:rsid w:val="00CE1557"/>
    <w:rsid w:val="00D14523"/>
    <w:rsid w:val="00D41C84"/>
    <w:rsid w:val="00D67430"/>
    <w:rsid w:val="00DA64AD"/>
    <w:rsid w:val="00DE0F70"/>
    <w:rsid w:val="00E3419E"/>
    <w:rsid w:val="00E50809"/>
    <w:rsid w:val="00E52BAB"/>
    <w:rsid w:val="00E55E79"/>
    <w:rsid w:val="00E72382"/>
    <w:rsid w:val="00EA23F3"/>
    <w:rsid w:val="00F13401"/>
    <w:rsid w:val="00F153E9"/>
    <w:rsid w:val="00F20FC8"/>
    <w:rsid w:val="00F21908"/>
    <w:rsid w:val="00F76D88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4:docId w14:val="00F9A9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C8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84"/>
  </w:style>
  <w:style w:type="paragraph" w:styleId="Footer">
    <w:name w:val="footer"/>
    <w:basedOn w:val="Normal"/>
    <w:link w:val="Foot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84"/>
  </w:style>
  <w:style w:type="paragraph" w:styleId="ListParagraph">
    <w:name w:val="List Paragraph"/>
    <w:basedOn w:val="Normal"/>
    <w:uiPriority w:val="34"/>
    <w:qFormat/>
    <w:rsid w:val="00D41C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53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E9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E9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E9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aCie%20Pink/HFA%202017/2017%20Level%20Change%20Forms/Weekly%20to%20Every%20Other%20Week%20for%20Par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B44A06-B976-5543-A05D-41B7B48C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to Every Other Week for Parents.dotx</Template>
  <TotalTime>1</TotalTime>
  <Pages>1</Pages>
  <Words>271</Words>
  <Characters>1549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Lansing</dc:creator>
  <cp:keywords/>
  <dc:description/>
  <cp:lastModifiedBy>Tracie Lansing</cp:lastModifiedBy>
  <cp:revision>3</cp:revision>
  <cp:lastPrinted>2018-01-04T21:29:00Z</cp:lastPrinted>
  <dcterms:created xsi:type="dcterms:W3CDTF">2018-01-04T21:30:00Z</dcterms:created>
  <dcterms:modified xsi:type="dcterms:W3CDTF">2018-01-04T22:17:00Z</dcterms:modified>
</cp:coreProperties>
</file>